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91338" w14:textId="67A75A62" w:rsidR="00C749DB" w:rsidRPr="00B41122" w:rsidRDefault="00C749DB" w:rsidP="00C749DB">
      <w:pPr>
        <w:tabs>
          <w:tab w:val="left" w:pos="1843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B41122">
        <w:rPr>
          <w:rFonts w:ascii="Times New Roman" w:hAnsi="Times New Roman" w:cs="Times New Roman"/>
          <w:sz w:val="20"/>
          <w:szCs w:val="20"/>
        </w:rPr>
        <w:t>Techninės specifikacijos priedas</w:t>
      </w:r>
      <w:r>
        <w:rPr>
          <w:rFonts w:ascii="Times New Roman" w:hAnsi="Times New Roman" w:cs="Times New Roman"/>
          <w:sz w:val="20"/>
          <w:szCs w:val="20"/>
        </w:rPr>
        <w:t xml:space="preserve"> Nr. 4</w:t>
      </w:r>
    </w:p>
    <w:p w14:paraId="3CDD6D4F" w14:textId="5F40B83C" w:rsidR="005A191D" w:rsidRDefault="00C749DB" w:rsidP="005A191D">
      <w:pPr>
        <w:spacing w:after="0"/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</w:rPr>
      </w:pPr>
      <w:r w:rsidRPr="00C749DB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</w:rPr>
        <w:t>Drabužių ženklinimo pavyzdys</w:t>
      </w:r>
    </w:p>
    <w:tbl>
      <w:tblPr>
        <w:tblpPr w:leftFromText="180" w:rightFromText="180" w:vertAnchor="text" w:tblpXSpec="center" w:tblpY="8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3686"/>
        <w:gridCol w:w="5380"/>
      </w:tblGrid>
      <w:tr w:rsidR="005A191D" w:rsidRPr="00C749DB" w14:paraId="2158788D" w14:textId="77777777" w:rsidTr="00D91972">
        <w:trPr>
          <w:trHeight w:val="416"/>
        </w:trPr>
        <w:tc>
          <w:tcPr>
            <w:tcW w:w="562" w:type="dxa"/>
            <w:vAlign w:val="center"/>
          </w:tcPr>
          <w:p w14:paraId="069A481C" w14:textId="77777777" w:rsidR="005A191D" w:rsidRPr="00C749DB" w:rsidRDefault="005A191D" w:rsidP="005A191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noProof/>
              </w:rPr>
            </w:pPr>
            <w:r w:rsidRPr="00C749DB">
              <w:rPr>
                <w:rFonts w:asciiTheme="majorBidi" w:hAnsiTheme="majorBidi" w:cstheme="majorBidi"/>
                <w:b/>
                <w:bCs/>
                <w:noProof/>
              </w:rPr>
              <w:t>Eil. Nr.</w:t>
            </w:r>
          </w:p>
        </w:tc>
        <w:tc>
          <w:tcPr>
            <w:tcW w:w="3686" w:type="dxa"/>
            <w:vAlign w:val="center"/>
          </w:tcPr>
          <w:p w14:paraId="67CD209A" w14:textId="77777777" w:rsidR="005A191D" w:rsidRPr="00C749DB" w:rsidRDefault="005A191D" w:rsidP="005A191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noProof/>
              </w:rPr>
            </w:pPr>
            <w:r w:rsidRPr="00C749DB">
              <w:rPr>
                <w:rFonts w:asciiTheme="majorBidi" w:hAnsiTheme="majorBidi" w:cstheme="majorBidi"/>
                <w:b/>
                <w:bCs/>
                <w:noProof/>
              </w:rPr>
              <w:t>Logotipo pavyzdys</w:t>
            </w:r>
          </w:p>
        </w:tc>
        <w:tc>
          <w:tcPr>
            <w:tcW w:w="5380" w:type="dxa"/>
            <w:vAlign w:val="center"/>
          </w:tcPr>
          <w:p w14:paraId="4368AA42" w14:textId="77777777" w:rsidR="005A191D" w:rsidRPr="00C749DB" w:rsidRDefault="005A191D" w:rsidP="005A191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Logotipo vieta, </w:t>
            </w:r>
          </w:p>
        </w:tc>
      </w:tr>
      <w:tr w:rsidR="005A191D" w:rsidRPr="00C749DB" w14:paraId="3C766B92" w14:textId="77777777" w:rsidTr="00D91972">
        <w:trPr>
          <w:trHeight w:val="2967"/>
        </w:trPr>
        <w:tc>
          <w:tcPr>
            <w:tcW w:w="562" w:type="dxa"/>
            <w:vAlign w:val="center"/>
          </w:tcPr>
          <w:p w14:paraId="5A157324" w14:textId="77777777" w:rsidR="005A191D" w:rsidRPr="00C749DB" w:rsidRDefault="005A191D" w:rsidP="005A191D">
            <w:pPr>
              <w:spacing w:after="0"/>
              <w:jc w:val="center"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1.</w:t>
            </w:r>
          </w:p>
        </w:tc>
        <w:tc>
          <w:tcPr>
            <w:tcW w:w="3686" w:type="dxa"/>
          </w:tcPr>
          <w:p w14:paraId="03EF1595" w14:textId="77777777" w:rsidR="005A191D" w:rsidRPr="00C749DB" w:rsidRDefault="005A191D" w:rsidP="005A191D">
            <w:pPr>
              <w:spacing w:after="0"/>
              <w:jc w:val="center"/>
              <w:rPr>
                <w:rFonts w:asciiTheme="majorBidi" w:hAnsiTheme="majorBidi" w:cstheme="majorBidi"/>
              </w:rPr>
            </w:pPr>
            <w:r w:rsidRPr="00C749D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2873856" wp14:editId="1888F2B1">
                  <wp:extent cx="1821180" cy="1821180"/>
                  <wp:effectExtent l="0" t="0" r="0" b="0"/>
                  <wp:docPr id="165651609" name="Paveikslėlis 1" descr="Paveikslėlis, kuriame yra Šriftas, ekrano kopija, Grafika, logotip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51609" name="Paveikslėlis 1" descr="Paveikslėlis, kuriame yra Šriftas, ekrano kopija, Grafika, logotipas&#10;&#10;Dirbtinio intelekto sugeneruotas turinys gali būti neteisingas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180" cy="182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0" w:type="dxa"/>
            <w:vAlign w:val="center"/>
          </w:tcPr>
          <w:p w14:paraId="061B9F05" w14:textId="77777777" w:rsidR="005A191D" w:rsidRPr="00C749DB" w:rsidRDefault="005A191D" w:rsidP="005A191D">
            <w:pPr>
              <w:spacing w:after="0"/>
              <w:rPr>
                <w:rFonts w:asciiTheme="majorBidi" w:hAnsiTheme="majorBidi" w:cstheme="majorBidi"/>
              </w:rPr>
            </w:pPr>
            <w:r w:rsidRPr="00C749DB">
              <w:rPr>
                <w:rFonts w:asciiTheme="majorBidi" w:hAnsiTheme="majorBidi" w:cstheme="majorBidi"/>
              </w:rPr>
              <w:t xml:space="preserve">Logotipas nugaroje  ~250mm/155mm </w:t>
            </w:r>
            <w:r>
              <w:rPr>
                <w:rFonts w:asciiTheme="majorBidi" w:hAnsiTheme="majorBidi" w:cstheme="majorBidi"/>
              </w:rPr>
              <w:t>(</w:t>
            </w:r>
            <w:r w:rsidRPr="00C749DB">
              <w:rPr>
                <w:rFonts w:asciiTheme="majorBidi" w:hAnsiTheme="majorBidi" w:cstheme="majorBidi"/>
              </w:rPr>
              <w:t>didelis</w:t>
            </w:r>
            <w:r>
              <w:rPr>
                <w:rFonts w:asciiTheme="majorBidi" w:hAnsiTheme="majorBidi" w:cstheme="majorBidi"/>
              </w:rPr>
              <w:t>)</w:t>
            </w:r>
          </w:p>
          <w:p w14:paraId="6CB02488" w14:textId="77777777" w:rsidR="005A191D" w:rsidRPr="00C749DB" w:rsidRDefault="005A191D" w:rsidP="005A191D">
            <w:pPr>
              <w:spacing w:after="0"/>
              <w:rPr>
                <w:rFonts w:asciiTheme="majorBidi" w:hAnsiTheme="majorBidi" w:cstheme="majorBidi"/>
              </w:rPr>
            </w:pPr>
            <w:r w:rsidRPr="00C749DB">
              <w:rPr>
                <w:rFonts w:asciiTheme="majorBidi" w:hAnsiTheme="majorBidi" w:cstheme="majorBidi"/>
              </w:rPr>
              <w:t>Logotipas priekyje ~50/55 mm</w:t>
            </w:r>
          </w:p>
        </w:tc>
      </w:tr>
      <w:tr w:rsidR="005A191D" w:rsidRPr="00C749DB" w14:paraId="52F7ABD0" w14:textId="77777777" w:rsidTr="00D91972">
        <w:trPr>
          <w:trHeight w:val="3098"/>
        </w:trPr>
        <w:tc>
          <w:tcPr>
            <w:tcW w:w="562" w:type="dxa"/>
            <w:vAlign w:val="center"/>
          </w:tcPr>
          <w:p w14:paraId="260984C0" w14:textId="77777777" w:rsidR="005A191D" w:rsidRPr="00C749DB" w:rsidRDefault="005A191D" w:rsidP="005A191D">
            <w:pPr>
              <w:spacing w:after="0"/>
              <w:jc w:val="center"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2.</w:t>
            </w:r>
          </w:p>
        </w:tc>
        <w:tc>
          <w:tcPr>
            <w:tcW w:w="3686" w:type="dxa"/>
          </w:tcPr>
          <w:p w14:paraId="563682E1" w14:textId="77777777" w:rsidR="005A191D" w:rsidRPr="00C749DB" w:rsidRDefault="005A191D" w:rsidP="005A191D">
            <w:pPr>
              <w:spacing w:after="0"/>
              <w:jc w:val="center"/>
              <w:rPr>
                <w:rFonts w:asciiTheme="majorBidi" w:hAnsiTheme="majorBidi" w:cstheme="majorBidi"/>
              </w:rPr>
            </w:pPr>
            <w:r w:rsidRPr="00C749D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58D333AA" wp14:editId="3971D68D">
                  <wp:extent cx="1973580" cy="1973580"/>
                  <wp:effectExtent l="0" t="0" r="0" b="0"/>
                  <wp:docPr id="693857356" name="Paveikslėlis 3" descr="Paveikslėlis, kuriame yra Šriftas, Grafika, ekrano kopija, logotip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3857356" name="Paveikslėlis 3" descr="Paveikslėlis, kuriame yra Šriftas, Grafika, ekrano kopija, logotipas&#10;&#10;Dirbtinio intelekto sugeneruotas turinys gali būti neteisingas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580" cy="1973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0" w:type="dxa"/>
            <w:vAlign w:val="center"/>
          </w:tcPr>
          <w:p w14:paraId="0447D65F" w14:textId="476F64CC" w:rsidR="005A191D" w:rsidRPr="00C749DB" w:rsidRDefault="005A191D" w:rsidP="005A191D">
            <w:pPr>
              <w:spacing w:after="0"/>
              <w:rPr>
                <w:rFonts w:asciiTheme="majorBidi" w:hAnsiTheme="majorBidi" w:cstheme="majorBidi"/>
              </w:rPr>
            </w:pPr>
            <w:r w:rsidRPr="00C749DB">
              <w:rPr>
                <w:rFonts w:asciiTheme="majorBidi" w:hAnsiTheme="majorBidi" w:cstheme="majorBidi"/>
              </w:rPr>
              <w:t>Logotipas priekyje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C749DB">
              <w:rPr>
                <w:rFonts w:asciiTheme="majorBidi" w:hAnsiTheme="majorBidi" w:cstheme="majorBidi"/>
              </w:rPr>
              <w:t xml:space="preserve">nesant vietos </w:t>
            </w:r>
            <w:r>
              <w:rPr>
                <w:rFonts w:asciiTheme="majorBidi" w:hAnsiTheme="majorBidi" w:cstheme="majorBidi"/>
              </w:rPr>
              <w:t xml:space="preserve">pozicijoje Nr. 1 nurodytam </w:t>
            </w:r>
            <w:r w:rsidRPr="00C749DB">
              <w:rPr>
                <w:rFonts w:asciiTheme="majorBidi" w:hAnsiTheme="majorBidi" w:cstheme="majorBidi"/>
              </w:rPr>
              <w:t>horizontaliam</w:t>
            </w:r>
            <w:r>
              <w:rPr>
                <w:rFonts w:asciiTheme="majorBidi" w:hAnsiTheme="majorBidi" w:cstheme="majorBidi"/>
              </w:rPr>
              <w:t xml:space="preserve"> logotipui</w:t>
            </w:r>
            <w:r w:rsidR="007D70B9">
              <w:rPr>
                <w:rFonts w:asciiTheme="majorBidi" w:hAnsiTheme="majorBidi" w:cstheme="majorBidi"/>
              </w:rPr>
              <w:t xml:space="preserve"> </w:t>
            </w:r>
            <w:r w:rsidR="007D70B9" w:rsidRPr="00C749DB">
              <w:rPr>
                <w:rFonts w:asciiTheme="majorBidi" w:hAnsiTheme="majorBidi" w:cstheme="majorBidi"/>
              </w:rPr>
              <w:t>~</w:t>
            </w:r>
            <w:r w:rsidR="007D70B9">
              <w:rPr>
                <w:rFonts w:asciiTheme="majorBidi" w:hAnsiTheme="majorBidi" w:cstheme="majorBidi"/>
              </w:rPr>
              <w:t>25</w:t>
            </w:r>
            <w:r w:rsidR="0070110A">
              <w:rPr>
                <w:rFonts w:asciiTheme="majorBidi" w:hAnsiTheme="majorBidi" w:cstheme="majorBidi"/>
              </w:rPr>
              <w:t>/50</w:t>
            </w:r>
            <w:r w:rsidR="007D70B9" w:rsidRPr="00C749DB">
              <w:rPr>
                <w:rFonts w:asciiTheme="majorBidi" w:hAnsiTheme="majorBidi" w:cstheme="majorBidi"/>
              </w:rPr>
              <w:t xml:space="preserve"> mm</w:t>
            </w:r>
          </w:p>
        </w:tc>
      </w:tr>
    </w:tbl>
    <w:p w14:paraId="359DED02" w14:textId="77777777" w:rsidR="005A191D" w:rsidRPr="005A191D" w:rsidRDefault="005A191D" w:rsidP="005A191D">
      <w:pPr>
        <w:spacing w:after="0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</w:rPr>
      </w:pPr>
    </w:p>
    <w:sectPr w:rsidR="005A191D" w:rsidRPr="005A191D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F0438" w14:textId="77777777" w:rsidR="001A0ADB" w:rsidRDefault="001A0ADB" w:rsidP="005014D7">
      <w:pPr>
        <w:spacing w:after="0" w:line="240" w:lineRule="auto"/>
      </w:pPr>
      <w:r>
        <w:separator/>
      </w:r>
    </w:p>
  </w:endnote>
  <w:endnote w:type="continuationSeparator" w:id="0">
    <w:p w14:paraId="01A5CB17" w14:textId="77777777" w:rsidR="001A0ADB" w:rsidRDefault="001A0ADB" w:rsidP="00501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A343C" w14:textId="77777777" w:rsidR="001A0ADB" w:rsidRDefault="001A0ADB" w:rsidP="005014D7">
      <w:pPr>
        <w:spacing w:after="0" w:line="240" w:lineRule="auto"/>
      </w:pPr>
      <w:r>
        <w:separator/>
      </w:r>
    </w:p>
  </w:footnote>
  <w:footnote w:type="continuationSeparator" w:id="0">
    <w:p w14:paraId="62A7E866" w14:textId="77777777" w:rsidR="001A0ADB" w:rsidRDefault="001A0ADB" w:rsidP="00501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D27FD" w14:textId="5A8EA1DA" w:rsidR="005014D7" w:rsidRDefault="005014D7">
    <w:pPr>
      <w:pStyle w:val="Header"/>
    </w:pPr>
    <w:r>
      <w:rPr>
        <w:noProof/>
        <w:lang w:eastAsia="lt-LT"/>
      </w:rPr>
      <w:drawing>
        <wp:anchor distT="0" distB="0" distL="114300" distR="114300" simplePos="0" relativeHeight="251659264" behindDoc="1" locked="1" layoutInCell="1" allowOverlap="1" wp14:anchorId="2CE40B2D" wp14:editId="6BCC135C">
          <wp:simplePos x="0" y="0"/>
          <wp:positionH relativeFrom="margin">
            <wp:posOffset>2362200</wp:posOffset>
          </wp:positionH>
          <wp:positionV relativeFrom="page">
            <wp:posOffset>17145</wp:posOffset>
          </wp:positionV>
          <wp:extent cx="705485" cy="1079500"/>
          <wp:effectExtent l="0" t="0" r="0" b="6350"/>
          <wp:wrapTopAndBottom/>
          <wp:docPr id="16" name="Picture 11" descr="Paveikslėlis, kuriame yra Šriftas, dizainas, Grafika, simboli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1" descr="Paveikslėlis, kuriame yra Šriftas, dizainas, Grafika, simbolis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28"/>
    <w:rsid w:val="001A0ADB"/>
    <w:rsid w:val="002173A1"/>
    <w:rsid w:val="003F798F"/>
    <w:rsid w:val="00441C73"/>
    <w:rsid w:val="005014D7"/>
    <w:rsid w:val="005A191D"/>
    <w:rsid w:val="005A7DF7"/>
    <w:rsid w:val="00696384"/>
    <w:rsid w:val="0070110A"/>
    <w:rsid w:val="007D70B9"/>
    <w:rsid w:val="0081485C"/>
    <w:rsid w:val="009E4709"/>
    <w:rsid w:val="00A93A49"/>
    <w:rsid w:val="00C34D28"/>
    <w:rsid w:val="00C72CC1"/>
    <w:rsid w:val="00C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399FD"/>
  <w15:chartTrackingRefBased/>
  <w15:docId w15:val="{143B92AC-8B6B-4E5B-BE1C-441C9320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4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4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4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4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4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4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4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4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4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4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4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4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4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4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4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4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4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4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4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4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4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4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4D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4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4D2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4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4D7"/>
  </w:style>
  <w:style w:type="paragraph" w:styleId="Footer">
    <w:name w:val="footer"/>
    <w:basedOn w:val="Normal"/>
    <w:link w:val="FooterChar"/>
    <w:uiPriority w:val="99"/>
    <w:unhideWhenUsed/>
    <w:rsid w:val="005014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801D98558044593683469CD48C007" ma:contentTypeVersion="4" ma:contentTypeDescription="Kurkite naują dokumentą." ma:contentTypeScope="" ma:versionID="8bae27f84575bf92e8df492e44f0023d">
  <xsd:schema xmlns:xsd="http://www.w3.org/2001/XMLSchema" xmlns:xs="http://www.w3.org/2001/XMLSchema" xmlns:p="http://schemas.microsoft.com/office/2006/metadata/properties" xmlns:ns2="987f3544-4cc0-42fc-bd94-0c25a10b7a14" targetNamespace="http://schemas.microsoft.com/office/2006/metadata/properties" ma:root="true" ma:fieldsID="44d2916f77d0ff52b4e93db9fa42c11d" ns2:_="">
    <xsd:import namespace="987f3544-4cc0-42fc-bd94-0c25a10b7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f3544-4cc0-42fc-bd94-0c25a10b7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84F290-B5EE-41F2-B795-95AE0A2D4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80C699-5FE3-4885-9BAD-F78B54BB9408}"/>
</file>

<file path=customXml/itemProps3.xml><?xml version="1.0" encoding="utf-8"?>
<ds:datastoreItem xmlns:ds="http://schemas.openxmlformats.org/officeDocument/2006/customXml" ds:itemID="{F09DDD07-F057-4633-8D96-DDF8B97CA4F9}">
  <ds:schemaRefs>
    <ds:schemaRef ds:uri="http://schemas.microsoft.com/office/2006/documentManagement/types"/>
    <ds:schemaRef ds:uri="http://schemas.openxmlformats.org/package/2006/metadata/core-properties"/>
    <ds:schemaRef ds:uri="987f3544-4cc0-42fc-bd94-0c25a10b7a14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Egidija Laužadienė</dc:creator>
  <cp:keywords/>
  <dc:description/>
  <cp:lastModifiedBy>Gintarė Žilinskienė</cp:lastModifiedBy>
  <cp:revision>7</cp:revision>
  <dcterms:created xsi:type="dcterms:W3CDTF">2025-02-14T06:41:00Z</dcterms:created>
  <dcterms:modified xsi:type="dcterms:W3CDTF">2025-02-14T08:45:00Z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0x010100EE4801D98558044593683469CD48C007</vt:lpwstr>
  </property>
</Properties>
</file>